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03" w:rsidRDefault="00032B03" w:rsidP="00032B03">
      <w:pPr>
        <w:pStyle w:val="NormalWeb"/>
        <w:spacing w:before="0" w:beforeAutospacing="0" w:after="75" w:afterAutospacing="0"/>
        <w:jc w:val="center"/>
      </w:pPr>
      <w:bookmarkStart w:id="0" w:name="_GoBack"/>
      <w:r>
        <w:rPr>
          <w:rFonts w:ascii="Arial" w:hAnsi="Arial" w:cs="Arial"/>
          <w:color w:val="5B969C"/>
          <w:sz w:val="32"/>
          <w:szCs w:val="32"/>
        </w:rPr>
        <w:t>Make a Buck: Unique Adding Decimals Game</w:t>
      </w:r>
    </w:p>
    <w:bookmarkEnd w:id="0"/>
    <w:p w:rsidR="00032B03" w:rsidRDefault="00032B03" w:rsidP="00032B03">
      <w:pPr>
        <w:pStyle w:val="NormalWeb"/>
        <w:spacing w:before="0" w:beforeAutospacing="0" w:after="75" w:afterAutospacing="0"/>
      </w:pPr>
      <w:r>
        <w:rPr>
          <w:rFonts w:ascii="Arial" w:hAnsi="Arial" w:cs="Arial"/>
          <w:b/>
          <w:bCs/>
          <w:color w:val="333333"/>
          <w:sz w:val="33"/>
          <w:szCs w:val="33"/>
        </w:rPr>
        <w:t>How to Play Make a Buck</w:t>
      </w:r>
      <w:r>
        <w:rPr>
          <w:rFonts w:ascii="Arial" w:hAnsi="Arial" w:cs="Arial"/>
          <w:color w:val="333333"/>
          <w:sz w:val="33"/>
          <w:szCs w:val="33"/>
        </w:rPr>
        <w:t>:</w:t>
      </w:r>
    </w:p>
    <w:p w:rsidR="00032B03" w:rsidRDefault="00032B03" w:rsidP="00032B03">
      <w:pPr>
        <w:pStyle w:val="NormalWeb"/>
        <w:spacing w:before="0" w:beforeAutospacing="0" w:after="390" w:afterAutospacing="0"/>
      </w:pPr>
      <w:r>
        <w:rPr>
          <w:rFonts w:ascii="Arial" w:hAnsi="Arial" w:cs="Arial"/>
          <w:b/>
          <w:bCs/>
          <w:i/>
          <w:iCs/>
          <w:color w:val="414141"/>
        </w:rPr>
        <w:t>The object of this game</w:t>
      </w:r>
      <w:r>
        <w:rPr>
          <w:rFonts w:ascii="Arial" w:hAnsi="Arial" w:cs="Arial"/>
          <w:i/>
          <w:iCs/>
          <w:color w:val="414141"/>
        </w:rPr>
        <w:t xml:space="preserve"> is to be the first person to collect </w:t>
      </w:r>
      <w:r>
        <w:rPr>
          <w:rFonts w:ascii="Arial" w:hAnsi="Arial" w:cs="Arial"/>
          <w:b/>
          <w:bCs/>
          <w:i/>
          <w:iCs/>
          <w:color w:val="414141"/>
        </w:rPr>
        <w:t>ten cards</w:t>
      </w:r>
      <w:r>
        <w:rPr>
          <w:rFonts w:ascii="Arial" w:hAnsi="Arial" w:cs="Arial"/>
          <w:i/>
          <w:iCs/>
          <w:color w:val="414141"/>
        </w:rPr>
        <w:t> that </w:t>
      </w:r>
      <w:r>
        <w:rPr>
          <w:rFonts w:ascii="Arial" w:hAnsi="Arial" w:cs="Arial"/>
          <w:b/>
          <w:bCs/>
          <w:i/>
          <w:iCs/>
          <w:color w:val="414141"/>
        </w:rPr>
        <w:t>exactly equal $1.00</w:t>
      </w:r>
      <w:r>
        <w:rPr>
          <w:rFonts w:ascii="Arial" w:hAnsi="Arial" w:cs="Arial"/>
          <w:i/>
          <w:iCs/>
          <w:color w:val="414141"/>
        </w:rPr>
        <w:t>.</w:t>
      </w:r>
    </w:p>
    <w:p w:rsidR="00032B03" w:rsidRPr="00032B03" w:rsidRDefault="00032B03" w:rsidP="00032B03">
      <w:pPr>
        <w:pStyle w:val="NormalWeb"/>
        <w:spacing w:before="0" w:beforeAutospacing="0" w:after="390" w:afterAutospacing="0"/>
      </w:pPr>
      <w:r w:rsidRPr="00032B03">
        <w:rPr>
          <w:rFonts w:ascii="Arial" w:hAnsi="Arial" w:cs="Arial"/>
        </w:rPr>
        <w:t>This game is played using </w:t>
      </w:r>
      <w:hyperlink r:id="rId5" w:history="1">
        <w:r w:rsidRPr="00032B03">
          <w:rPr>
            <w:rStyle w:val="Hyperlink"/>
            <w:rFonts w:ascii="Arial" w:hAnsi="Arial" w:cs="Arial"/>
            <w:color w:val="auto"/>
            <w:u w:val="none"/>
          </w:rPr>
          <w:t>a complete deck</w:t>
        </w:r>
        <w:r w:rsidRPr="00032B03">
          <w:rPr>
            <w:rStyle w:val="Hyperlink"/>
            <w:rFonts w:ascii="Arial" w:hAnsi="Arial" w:cs="Arial"/>
            <w:color w:val="auto"/>
            <w:u w:val="none"/>
          </w:rPr>
          <w:t xml:space="preserve"> </w:t>
        </w:r>
        <w:r w:rsidRPr="00032B03">
          <w:rPr>
            <w:rStyle w:val="Hyperlink"/>
            <w:rFonts w:ascii="Arial" w:hAnsi="Arial" w:cs="Arial"/>
            <w:color w:val="auto"/>
            <w:u w:val="none"/>
          </w:rPr>
          <w:t>of cards</w:t>
        </w:r>
      </w:hyperlink>
      <w:r w:rsidRPr="00032B03">
        <w:rPr>
          <w:rFonts w:ascii="Arial" w:hAnsi="Arial" w:cs="Arial"/>
        </w:rPr>
        <w:t>.   In this game, Ace = $0.01, Two = $0.02, Three = $0.03, … Tens = $0.10, Jack = $0.11, Queen = $0.12 and King = $0.13.</w:t>
      </w:r>
    </w:p>
    <w:p w:rsidR="00032B03" w:rsidRDefault="00032B03" w:rsidP="00032B03">
      <w:pPr>
        <w:pStyle w:val="NormalWeb"/>
        <w:spacing w:before="0" w:beforeAutospacing="0" w:after="390" w:afterAutospacing="0"/>
      </w:pPr>
      <w:r>
        <w:rPr>
          <w:rFonts w:ascii="Arial" w:hAnsi="Arial" w:cs="Arial"/>
          <w:color w:val="414141"/>
        </w:rPr>
        <w:t>To begin, shuffle the deck and </w:t>
      </w:r>
      <w:r>
        <w:rPr>
          <w:rFonts w:ascii="Arial" w:hAnsi="Arial" w:cs="Arial"/>
          <w:b/>
          <w:bCs/>
          <w:color w:val="414141"/>
        </w:rPr>
        <w:t>deal ten cards to each player</w:t>
      </w:r>
      <w:r>
        <w:rPr>
          <w:rFonts w:ascii="Arial" w:hAnsi="Arial" w:cs="Arial"/>
          <w:color w:val="414141"/>
        </w:rPr>
        <w:t>.</w:t>
      </w:r>
    </w:p>
    <w:p w:rsidR="00032B03" w:rsidRDefault="00032B03" w:rsidP="00032B03">
      <w:pPr>
        <w:pStyle w:val="NormalWeb"/>
        <w:spacing w:before="0" w:beforeAutospacing="0" w:after="390" w:afterAutospacing="0"/>
      </w:pPr>
      <w:r>
        <w:rPr>
          <w:rFonts w:ascii="Arial" w:hAnsi="Arial" w:cs="Arial"/>
          <w:color w:val="414141"/>
        </w:rPr>
        <w:t>Players then take turns </w:t>
      </w:r>
      <w:r>
        <w:rPr>
          <w:rFonts w:ascii="Arial" w:hAnsi="Arial" w:cs="Arial"/>
          <w:b/>
          <w:bCs/>
          <w:color w:val="414141"/>
        </w:rPr>
        <w:t>drawing and discarding one card at a time</w:t>
      </w:r>
      <w:r>
        <w:rPr>
          <w:rFonts w:ascii="Arial" w:hAnsi="Arial" w:cs="Arial"/>
          <w:color w:val="414141"/>
        </w:rPr>
        <w:t> until the deck of cards is depleted or a player collects exactly $1.00.</w:t>
      </w:r>
    </w:p>
    <w:p w:rsidR="00032B03" w:rsidRDefault="00032B03" w:rsidP="00032B03">
      <w:pPr>
        <w:pStyle w:val="NormalWeb"/>
        <w:spacing w:before="0" w:beforeAutospacing="0" w:after="390" w:afterAutospacing="0"/>
      </w:pPr>
      <w:r>
        <w:rPr>
          <w:rFonts w:ascii="Arial" w:hAnsi="Arial" w:cs="Arial"/>
          <w:color w:val="414141"/>
        </w:rPr>
        <w:t>This means it will involve a bit of </w:t>
      </w:r>
      <w:r>
        <w:rPr>
          <w:rFonts w:ascii="Arial" w:hAnsi="Arial" w:cs="Arial"/>
          <w:b/>
          <w:bCs/>
          <w:color w:val="414141"/>
        </w:rPr>
        <w:t>logic and problem solving</w:t>
      </w:r>
      <w:r>
        <w:rPr>
          <w:rFonts w:ascii="Arial" w:hAnsi="Arial" w:cs="Arial"/>
          <w:color w:val="414141"/>
        </w:rPr>
        <w:t> as kids learn to discern which cards to keep and which to discard, as well as thinking through </w:t>
      </w:r>
      <w:r>
        <w:rPr>
          <w:rFonts w:ascii="Arial" w:hAnsi="Arial" w:cs="Arial"/>
          <w:b/>
          <w:bCs/>
          <w:color w:val="414141"/>
        </w:rPr>
        <w:t>possible ways to collect $1.00</w:t>
      </w:r>
      <w:r>
        <w:rPr>
          <w:rFonts w:ascii="Arial" w:hAnsi="Arial" w:cs="Arial"/>
          <w:color w:val="414141"/>
        </w:rPr>
        <w:t>.</w:t>
      </w:r>
    </w:p>
    <w:p w:rsidR="00032B03" w:rsidRDefault="00032B03" w:rsidP="00032B03">
      <w:pPr>
        <w:pStyle w:val="NormalWeb"/>
        <w:spacing w:before="0" w:beforeAutospacing="0" w:after="390" w:afterAutospacing="0"/>
      </w:pPr>
      <w:r>
        <w:rPr>
          <w:rFonts w:ascii="Arial" w:hAnsi="Arial" w:cs="Arial"/>
          <w:noProof/>
          <w:color w:val="414141"/>
          <w:bdr w:val="none" w:sz="0" w:space="0" w:color="auto" w:frame="1"/>
        </w:rPr>
        <w:drawing>
          <wp:inline distT="0" distB="0" distL="0" distR="0">
            <wp:extent cx="1530350" cy="1847850"/>
            <wp:effectExtent l="0" t="0" r="0" b="0"/>
            <wp:docPr id="1" name="Picture 1" descr="This super simple adding decimals game will give your kids lots of practice with adding decimals, as well as developing their problem solving and mental math skills. Plus, you'll love how easy it is to set up: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super simple adding decimals game will give your kids lots of practice with adding decimals, as well as developing their problem solving and mental math skills. Plus, you'll love how easy it is to set up: all you need is a deck of ca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350" cy="1847850"/>
                    </a:xfrm>
                    <a:prstGeom prst="rect">
                      <a:avLst/>
                    </a:prstGeom>
                    <a:noFill/>
                    <a:ln>
                      <a:noFill/>
                    </a:ln>
                  </pic:spPr>
                </pic:pic>
              </a:graphicData>
            </a:graphic>
          </wp:inline>
        </w:drawing>
      </w:r>
    </w:p>
    <w:p w:rsidR="00032B03" w:rsidRDefault="00032B03" w:rsidP="00032B03">
      <w:pPr>
        <w:pStyle w:val="NormalWeb"/>
        <w:spacing w:before="0" w:beforeAutospacing="0" w:after="390" w:afterAutospacing="0"/>
      </w:pPr>
      <w:r>
        <w:rPr>
          <w:rFonts w:ascii="Arial" w:hAnsi="Arial" w:cs="Arial"/>
          <w:color w:val="414141"/>
        </w:rPr>
        <w:t>For example, in the hand shown above, </w:t>
      </w:r>
      <w:r>
        <w:rPr>
          <w:rFonts w:ascii="Arial" w:hAnsi="Arial" w:cs="Arial"/>
          <w:b/>
          <w:bCs/>
          <w:color w:val="414141"/>
        </w:rPr>
        <w:t>the total would be $0.74</w:t>
      </w:r>
      <w:r>
        <w:rPr>
          <w:rFonts w:ascii="Arial" w:hAnsi="Arial" w:cs="Arial"/>
          <w:color w:val="414141"/>
        </w:rPr>
        <w:t>. So, you would want to start by discarding the smaller card values to try and get larger ones, and then go from there.</w:t>
      </w:r>
    </w:p>
    <w:p w:rsidR="00032B03" w:rsidRDefault="00032B03" w:rsidP="00032B03">
      <w:pPr>
        <w:pStyle w:val="NormalWeb"/>
        <w:spacing w:before="0" w:beforeAutospacing="0" w:after="390" w:afterAutospacing="0"/>
      </w:pPr>
      <w:r>
        <w:rPr>
          <w:rFonts w:ascii="Arial" w:hAnsi="Arial" w:cs="Arial"/>
          <w:b/>
          <w:bCs/>
          <w:color w:val="414141"/>
        </w:rPr>
        <w:t>Scoring:</w:t>
      </w:r>
    </w:p>
    <w:p w:rsidR="00032B03" w:rsidRDefault="00032B03" w:rsidP="00032B03">
      <w:pPr>
        <w:pStyle w:val="NormalWeb"/>
        <w:numPr>
          <w:ilvl w:val="0"/>
          <w:numId w:val="1"/>
        </w:numPr>
        <w:spacing w:before="0" w:beforeAutospacing="0" w:after="0" w:afterAutospacing="0"/>
        <w:textAlignment w:val="baseline"/>
        <w:rPr>
          <w:rFonts w:ascii="Arial" w:hAnsi="Arial" w:cs="Arial"/>
          <w:color w:val="414141"/>
        </w:rPr>
      </w:pPr>
      <w:r>
        <w:rPr>
          <w:rFonts w:ascii="Arial" w:hAnsi="Arial" w:cs="Arial"/>
          <w:color w:val="414141"/>
        </w:rPr>
        <w:t> The first player to collect ten cards that equal $1.00 </w:t>
      </w:r>
      <w:r>
        <w:rPr>
          <w:rFonts w:ascii="Arial" w:hAnsi="Arial" w:cs="Arial"/>
          <w:b/>
          <w:bCs/>
          <w:color w:val="414141"/>
        </w:rPr>
        <w:t>wins that round</w:t>
      </w:r>
      <w:r>
        <w:rPr>
          <w:rFonts w:ascii="Arial" w:hAnsi="Arial" w:cs="Arial"/>
          <w:color w:val="414141"/>
        </w:rPr>
        <w:t> and </w:t>
      </w:r>
      <w:r>
        <w:rPr>
          <w:rFonts w:ascii="Arial" w:hAnsi="Arial" w:cs="Arial"/>
          <w:b/>
          <w:bCs/>
          <w:color w:val="414141"/>
        </w:rPr>
        <w:t>earns 1 point</w:t>
      </w:r>
      <w:r>
        <w:rPr>
          <w:rFonts w:ascii="Arial" w:hAnsi="Arial" w:cs="Arial"/>
          <w:color w:val="414141"/>
        </w:rPr>
        <w:t>.</w:t>
      </w:r>
    </w:p>
    <w:p w:rsidR="00032B03" w:rsidRDefault="00032B03" w:rsidP="00032B03">
      <w:pPr>
        <w:pStyle w:val="NormalWeb"/>
        <w:numPr>
          <w:ilvl w:val="0"/>
          <w:numId w:val="1"/>
        </w:numPr>
        <w:spacing w:before="0" w:beforeAutospacing="0" w:after="0" w:afterAutospacing="0"/>
        <w:textAlignment w:val="baseline"/>
        <w:rPr>
          <w:rFonts w:ascii="Arial" w:hAnsi="Arial" w:cs="Arial"/>
          <w:color w:val="414141"/>
        </w:rPr>
      </w:pPr>
      <w:r>
        <w:rPr>
          <w:rFonts w:ascii="Arial" w:hAnsi="Arial" w:cs="Arial"/>
          <w:color w:val="414141"/>
        </w:rPr>
        <w:t>If no one has $1.00 after </w:t>
      </w:r>
      <w:hyperlink r:id="rId7" w:history="1">
        <w:r>
          <w:rPr>
            <w:rStyle w:val="Hyperlink"/>
            <w:rFonts w:ascii="Arial" w:hAnsi="Arial" w:cs="Arial"/>
            <w:color w:val="92A051"/>
          </w:rPr>
          <w:t>the deck is depleted</w:t>
        </w:r>
      </w:hyperlink>
      <w:r>
        <w:rPr>
          <w:rFonts w:ascii="Arial" w:hAnsi="Arial" w:cs="Arial"/>
          <w:color w:val="414141"/>
        </w:rPr>
        <w:t>, the person closest (without going over) </w:t>
      </w:r>
      <w:r>
        <w:rPr>
          <w:rFonts w:ascii="Arial" w:hAnsi="Arial" w:cs="Arial"/>
          <w:b/>
          <w:bCs/>
          <w:color w:val="414141"/>
        </w:rPr>
        <w:t>earns .5 of a point</w:t>
      </w:r>
      <w:r>
        <w:rPr>
          <w:rFonts w:ascii="Arial" w:hAnsi="Arial" w:cs="Arial"/>
          <w:color w:val="414141"/>
        </w:rPr>
        <w:t>.  </w:t>
      </w:r>
    </w:p>
    <w:p w:rsidR="00032B03" w:rsidRDefault="00032B03" w:rsidP="00032B03">
      <w:pPr>
        <w:pStyle w:val="NormalWeb"/>
        <w:numPr>
          <w:ilvl w:val="0"/>
          <w:numId w:val="1"/>
        </w:numPr>
        <w:spacing w:before="0" w:beforeAutospacing="0" w:after="390" w:afterAutospacing="0"/>
        <w:textAlignment w:val="baseline"/>
        <w:rPr>
          <w:rFonts w:ascii="Arial" w:hAnsi="Arial" w:cs="Arial"/>
          <w:color w:val="414141"/>
        </w:rPr>
      </w:pPr>
      <w:r>
        <w:rPr>
          <w:rFonts w:ascii="Arial" w:hAnsi="Arial" w:cs="Arial"/>
          <w:b/>
          <w:bCs/>
          <w:color w:val="414141"/>
        </w:rPr>
        <w:t>The player with the most points at the end of ten rounds wins!</w:t>
      </w:r>
    </w:p>
    <w:p w:rsidR="00032B03" w:rsidRDefault="00032B03" w:rsidP="00032B03">
      <w:pPr>
        <w:pStyle w:val="NormalWeb"/>
        <w:spacing w:before="0" w:beforeAutospacing="0" w:after="75" w:afterAutospacing="0"/>
      </w:pPr>
      <w:r>
        <w:rPr>
          <w:rFonts w:ascii="Arial" w:hAnsi="Arial" w:cs="Arial"/>
          <w:b/>
          <w:bCs/>
          <w:color w:val="333333"/>
          <w:sz w:val="28"/>
          <w:szCs w:val="28"/>
        </w:rPr>
        <w:t>Variations to Make a Buck Card Game:</w:t>
      </w:r>
    </w:p>
    <w:p w:rsidR="00032B03" w:rsidRDefault="00032B03" w:rsidP="00032B03">
      <w:pPr>
        <w:pStyle w:val="NormalWeb"/>
        <w:spacing w:before="0" w:beforeAutospacing="0" w:after="390" w:afterAutospacing="0"/>
      </w:pPr>
      <w:r>
        <w:rPr>
          <w:rFonts w:ascii="Arial" w:hAnsi="Arial" w:cs="Arial"/>
          <w:color w:val="414141"/>
        </w:rPr>
        <w:lastRenderedPageBreak/>
        <w:t>For younger kids, you could change the cards to </w:t>
      </w:r>
      <w:r>
        <w:rPr>
          <w:rFonts w:ascii="Arial" w:hAnsi="Arial" w:cs="Arial"/>
          <w:b/>
          <w:bCs/>
          <w:color w:val="414141"/>
        </w:rPr>
        <w:t>whole number values</w:t>
      </w:r>
      <w:r>
        <w:rPr>
          <w:rFonts w:ascii="Arial" w:hAnsi="Arial" w:cs="Arial"/>
          <w:color w:val="414141"/>
        </w:rPr>
        <w:t> and play to $100. For instance, Ace = $1, Two = $2 and so on.</w:t>
      </w:r>
    </w:p>
    <w:p w:rsidR="00032B03" w:rsidRDefault="00032B03" w:rsidP="00032B03">
      <w:pPr>
        <w:pStyle w:val="NormalWeb"/>
        <w:spacing w:before="0" w:beforeAutospacing="0" w:after="390" w:afterAutospacing="0"/>
      </w:pPr>
      <w:r>
        <w:rPr>
          <w:rFonts w:ascii="Arial" w:hAnsi="Arial" w:cs="Arial"/>
          <w:color w:val="414141"/>
        </w:rPr>
        <w:t>Or to work on </w:t>
      </w:r>
      <w:r>
        <w:rPr>
          <w:rFonts w:ascii="Arial" w:hAnsi="Arial" w:cs="Arial"/>
          <w:b/>
          <w:bCs/>
          <w:color w:val="414141"/>
        </w:rPr>
        <w:t>integer operations</w:t>
      </w:r>
      <w:r>
        <w:rPr>
          <w:rFonts w:ascii="Arial" w:hAnsi="Arial" w:cs="Arial"/>
          <w:color w:val="414141"/>
        </w:rPr>
        <w:t>, make the black cards </w:t>
      </w:r>
      <w:r>
        <w:rPr>
          <w:rFonts w:ascii="Arial" w:hAnsi="Arial" w:cs="Arial"/>
          <w:b/>
          <w:bCs/>
          <w:color w:val="414141"/>
        </w:rPr>
        <w:t>positive values</w:t>
      </w:r>
      <w:r>
        <w:rPr>
          <w:rFonts w:ascii="Arial" w:hAnsi="Arial" w:cs="Arial"/>
          <w:color w:val="414141"/>
        </w:rPr>
        <w:t> and red cards </w:t>
      </w:r>
      <w:r>
        <w:rPr>
          <w:rFonts w:ascii="Arial" w:hAnsi="Arial" w:cs="Arial"/>
          <w:b/>
          <w:bCs/>
          <w:color w:val="414141"/>
        </w:rPr>
        <w:t>negative values</w:t>
      </w:r>
      <w:r>
        <w:rPr>
          <w:rFonts w:ascii="Arial" w:hAnsi="Arial" w:cs="Arial"/>
          <w:color w:val="414141"/>
        </w:rPr>
        <w:t> and play to zero.</w:t>
      </w:r>
    </w:p>
    <w:p w:rsidR="00B262FE" w:rsidRDefault="00B262FE"/>
    <w:sectPr w:rsidR="00B2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01C4"/>
    <w:multiLevelType w:val="multilevel"/>
    <w:tmpl w:val="EF78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03"/>
    <w:rsid w:val="00032B03"/>
    <w:rsid w:val="00B2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CC84A-D140-47BE-9F01-DB98E1F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B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B03"/>
    <w:rPr>
      <w:color w:val="0000FF"/>
      <w:u w:val="single"/>
    </w:rPr>
  </w:style>
  <w:style w:type="character" w:styleId="FollowedHyperlink">
    <w:name w:val="FollowedHyperlink"/>
    <w:basedOn w:val="DefaultParagraphFont"/>
    <w:uiPriority w:val="99"/>
    <w:semiHidden/>
    <w:unhideWhenUsed/>
    <w:rsid w:val="00032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zn.to/2mHDGu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mzn.to/2mHDGu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Pajkos</dc:creator>
  <cp:keywords/>
  <dc:description/>
  <cp:lastModifiedBy>Lisa  Pajkos</cp:lastModifiedBy>
  <cp:revision>1</cp:revision>
  <dcterms:created xsi:type="dcterms:W3CDTF">2021-11-02T16:53:00Z</dcterms:created>
  <dcterms:modified xsi:type="dcterms:W3CDTF">2021-11-02T16:54:00Z</dcterms:modified>
</cp:coreProperties>
</file>